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7A" w:rsidRDefault="005F3D7A">
      <w:pPr>
        <w:pStyle w:val="Styl"/>
        <w:numPr>
          <w:ilvl w:val="0"/>
          <w:numId w:val="2"/>
        </w:numPr>
        <w:spacing w:line="1" w:lineRule="exact"/>
      </w:pPr>
    </w:p>
    <w:p w:rsidR="00A27328" w:rsidRPr="00A27328" w:rsidRDefault="00D31530" w:rsidP="00A27328">
      <w:pPr>
        <w:pStyle w:val="Styl"/>
        <w:shd w:val="clear" w:color="auto" w:fill="FFFFFF"/>
        <w:spacing w:line="302" w:lineRule="exact"/>
        <w:jc w:val="center"/>
        <w:rPr>
          <w:b/>
          <w:color w:val="C00000"/>
          <w:w w:val="105"/>
          <w:sz w:val="29"/>
          <w:szCs w:val="29"/>
          <w:shd w:val="clear" w:color="auto" w:fill="FFFFFF"/>
          <w:lang w:bidi="he-IL"/>
        </w:rPr>
      </w:pPr>
      <w:r w:rsidRPr="00A27328">
        <w:rPr>
          <w:b/>
          <w:color w:val="C00000"/>
          <w:w w:val="105"/>
          <w:sz w:val="29"/>
          <w:szCs w:val="29"/>
          <w:shd w:val="clear" w:color="auto" w:fill="FFFFFF"/>
          <w:lang w:bidi="he-IL"/>
        </w:rPr>
        <w:t>REGULAMIN UCZESTNICTWA</w:t>
      </w:r>
      <w:r w:rsidR="00A27328" w:rsidRPr="00A27328">
        <w:rPr>
          <w:b/>
          <w:color w:val="C00000"/>
          <w:w w:val="105"/>
          <w:sz w:val="29"/>
          <w:szCs w:val="29"/>
          <w:shd w:val="clear" w:color="auto" w:fill="FFFFFF"/>
          <w:lang w:bidi="he-IL"/>
        </w:rPr>
        <w:t xml:space="preserve"> </w:t>
      </w:r>
    </w:p>
    <w:p w:rsidR="00D31530" w:rsidRPr="00A27328" w:rsidRDefault="005F3D7A" w:rsidP="00A27328">
      <w:pPr>
        <w:pStyle w:val="Styl"/>
        <w:shd w:val="clear" w:color="auto" w:fill="FFFFFF"/>
        <w:spacing w:line="302" w:lineRule="exact"/>
        <w:jc w:val="center"/>
        <w:rPr>
          <w:b/>
          <w:iCs/>
          <w:color w:val="C00000"/>
          <w:w w:val="111"/>
          <w:sz w:val="28"/>
          <w:szCs w:val="28"/>
          <w:shd w:val="clear" w:color="auto" w:fill="FFFFFF"/>
          <w:lang w:bidi="he-IL"/>
        </w:rPr>
      </w:pPr>
      <w:r w:rsidRPr="00A27328">
        <w:rPr>
          <w:b/>
          <w:color w:val="C00000"/>
          <w:w w:val="117"/>
          <w:sz w:val="28"/>
          <w:szCs w:val="28"/>
          <w:shd w:val="clear" w:color="auto" w:fill="FFFFFF"/>
          <w:lang w:bidi="he-IL"/>
        </w:rPr>
        <w:t xml:space="preserve">W </w:t>
      </w:r>
      <w:r w:rsidRPr="00A27328">
        <w:rPr>
          <w:b/>
          <w:iCs/>
          <w:color w:val="C00000"/>
          <w:w w:val="111"/>
          <w:sz w:val="28"/>
          <w:szCs w:val="28"/>
          <w:shd w:val="clear" w:color="auto" w:fill="FFFFFF"/>
          <w:lang w:bidi="he-IL"/>
        </w:rPr>
        <w:t>WAKACJACH MUZYCZNYCH</w:t>
      </w:r>
    </w:p>
    <w:p w:rsidR="005F3D7A" w:rsidRPr="00A27328" w:rsidRDefault="005F3D7A" w:rsidP="00A27328">
      <w:pPr>
        <w:pStyle w:val="Styl"/>
        <w:shd w:val="clear" w:color="auto" w:fill="FFFFFF"/>
        <w:spacing w:line="331" w:lineRule="exact"/>
        <w:ind w:left="1492" w:right="1656"/>
        <w:jc w:val="center"/>
        <w:rPr>
          <w:b/>
          <w:color w:val="C00000"/>
          <w:w w:val="105"/>
          <w:sz w:val="28"/>
          <w:szCs w:val="28"/>
          <w:shd w:val="clear" w:color="auto" w:fill="FFFFFF"/>
          <w:lang w:bidi="he-IL"/>
        </w:rPr>
      </w:pPr>
      <w:r w:rsidRPr="00A27328">
        <w:rPr>
          <w:b/>
          <w:color w:val="C00000"/>
          <w:w w:val="117"/>
          <w:sz w:val="28"/>
          <w:szCs w:val="28"/>
          <w:shd w:val="clear" w:color="auto" w:fill="FFFFFF"/>
          <w:lang w:bidi="he-IL"/>
        </w:rPr>
        <w:t xml:space="preserve">Z </w:t>
      </w:r>
      <w:r w:rsidRPr="00A27328">
        <w:rPr>
          <w:b/>
          <w:iCs/>
          <w:color w:val="C00000"/>
          <w:w w:val="111"/>
          <w:sz w:val="28"/>
          <w:szCs w:val="28"/>
          <w:shd w:val="clear" w:color="auto" w:fill="FFFFFF"/>
          <w:lang w:bidi="he-IL"/>
        </w:rPr>
        <w:t>PASJĄ</w:t>
      </w:r>
      <w:r w:rsidR="00D31530" w:rsidRPr="00A27328">
        <w:rPr>
          <w:b/>
          <w:color w:val="C00000"/>
          <w:w w:val="105"/>
          <w:sz w:val="28"/>
          <w:szCs w:val="28"/>
          <w:shd w:val="clear" w:color="auto" w:fill="FFFFFF"/>
          <w:lang w:bidi="he-IL"/>
        </w:rPr>
        <w:t>W</w:t>
      </w:r>
      <w:r w:rsidRPr="00A27328">
        <w:rPr>
          <w:b/>
          <w:color w:val="C00000"/>
          <w:w w:val="105"/>
          <w:sz w:val="28"/>
          <w:szCs w:val="28"/>
          <w:shd w:val="clear" w:color="auto" w:fill="FFFFFF"/>
          <w:lang w:bidi="he-IL"/>
        </w:rPr>
        <w:t xml:space="preserve"> </w:t>
      </w:r>
      <w:r w:rsidR="00A27328" w:rsidRPr="00A27328">
        <w:rPr>
          <w:b/>
          <w:color w:val="C00000"/>
          <w:w w:val="105"/>
          <w:sz w:val="28"/>
          <w:szCs w:val="28"/>
          <w:shd w:val="clear" w:color="auto" w:fill="FFFFFF"/>
          <w:lang w:bidi="he-IL"/>
        </w:rPr>
        <w:t>BACHOTKU</w:t>
      </w:r>
      <w:r w:rsidR="00A27328">
        <w:rPr>
          <w:b/>
          <w:color w:val="C00000"/>
          <w:w w:val="105"/>
          <w:sz w:val="28"/>
          <w:szCs w:val="28"/>
          <w:shd w:val="clear" w:color="auto" w:fill="FFFFFF"/>
          <w:lang w:bidi="he-IL"/>
        </w:rPr>
        <w:t xml:space="preserve"> 2018</w:t>
      </w:r>
    </w:p>
    <w:p w:rsidR="005F3D7A" w:rsidRDefault="00D31530">
      <w:pPr>
        <w:pStyle w:val="Styl"/>
        <w:shd w:val="clear" w:color="auto" w:fill="FFFFFF"/>
        <w:spacing w:before="172" w:line="278" w:lineRule="exact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rFonts w:ascii="Arial" w:hAnsi="Arial" w:cs="Arial"/>
          <w:color w:val="2F2B2E"/>
          <w:w w:val="140"/>
          <w:shd w:val="clear" w:color="auto" w:fill="FFFFFF"/>
          <w:lang w:bidi="he-IL"/>
        </w:rPr>
        <w:t>1.</w:t>
      </w:r>
      <w:r w:rsidR="005F3D7A">
        <w:rPr>
          <w:rFonts w:ascii="Arial" w:hAnsi="Arial" w:cs="Arial"/>
          <w:color w:val="2F2B2E"/>
          <w:w w:val="140"/>
          <w:shd w:val="clear" w:color="auto" w:fill="FFFFFF"/>
          <w:lang w:bidi="he-IL"/>
        </w:rPr>
        <w:t xml:space="preserve"> </w:t>
      </w:r>
      <w:r w:rsidR="005F3D7A"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Organizator: Pomorskie Towarzystwo Muzyczne zobowiązuje się do: </w:t>
      </w:r>
    </w:p>
    <w:p w:rsidR="005F3D7A" w:rsidRDefault="005F3D7A" w:rsidP="00D31530">
      <w:pPr>
        <w:pStyle w:val="Styl"/>
        <w:numPr>
          <w:ilvl w:val="0"/>
          <w:numId w:val="1"/>
        </w:numPr>
        <w:shd w:val="clear" w:color="auto" w:fill="FFFFFF"/>
        <w:spacing w:line="264" w:lineRule="exact"/>
        <w:ind w:left="936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zapewnienia opieki dzieciom będącym uczestnikami kolonii </w:t>
      </w:r>
    </w:p>
    <w:p w:rsidR="005F3D7A" w:rsidRDefault="005F3D7A" w:rsidP="00D31530">
      <w:pPr>
        <w:pStyle w:val="Styl"/>
        <w:numPr>
          <w:ilvl w:val="0"/>
          <w:numId w:val="1"/>
        </w:numPr>
        <w:shd w:val="clear" w:color="auto" w:fill="FFFFFF"/>
        <w:spacing w:line="264" w:lineRule="exact"/>
        <w:ind w:left="936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realizacji programu kolonii zgodnie z przedstawioną ofertą </w:t>
      </w:r>
    </w:p>
    <w:p w:rsidR="005F3D7A" w:rsidRDefault="005F3D7A" w:rsidP="00D31530">
      <w:pPr>
        <w:pStyle w:val="Styl"/>
        <w:numPr>
          <w:ilvl w:val="0"/>
          <w:numId w:val="1"/>
        </w:numPr>
        <w:shd w:val="clear" w:color="auto" w:fill="FFFFFF"/>
        <w:spacing w:line="264" w:lineRule="exact"/>
        <w:ind w:left="936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zapewnienia żywienia oraz zakwaterowania uczestników kolonii </w:t>
      </w:r>
    </w:p>
    <w:p w:rsidR="005F3D7A" w:rsidRDefault="005F3D7A">
      <w:pPr>
        <w:pStyle w:val="Styl"/>
        <w:shd w:val="clear" w:color="auto" w:fill="FFFFFF"/>
        <w:spacing w:before="220" w:line="278" w:lineRule="exact"/>
        <w:ind w:left="9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55"/>
          <w:sz w:val="20"/>
          <w:szCs w:val="20"/>
          <w:shd w:val="clear" w:color="auto" w:fill="FFFFFF"/>
          <w:lang w:bidi="he-IL"/>
        </w:rPr>
        <w:t xml:space="preserve">2.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Uczestnik kolonii ma prawo: </w:t>
      </w:r>
    </w:p>
    <w:p w:rsidR="005F3D7A" w:rsidRDefault="005F3D7A" w:rsidP="00D31530">
      <w:pPr>
        <w:pStyle w:val="Styl"/>
        <w:numPr>
          <w:ilvl w:val="0"/>
          <w:numId w:val="2"/>
        </w:numPr>
        <w:shd w:val="clear" w:color="auto" w:fill="FFFFFF"/>
        <w:spacing w:line="264" w:lineRule="exact"/>
        <w:ind w:left="945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do udziału we wszystkich zajęciach programowych, </w:t>
      </w:r>
    </w:p>
    <w:p w:rsidR="005F3D7A" w:rsidRDefault="005F3D7A" w:rsidP="00D31530">
      <w:pPr>
        <w:pStyle w:val="Styl"/>
        <w:numPr>
          <w:ilvl w:val="0"/>
          <w:numId w:val="2"/>
        </w:numPr>
        <w:shd w:val="clear" w:color="auto" w:fill="FFFFFF"/>
        <w:spacing w:line="273" w:lineRule="exact"/>
        <w:ind w:left="940" w:right="595" w:hanging="364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wyrażać publicznie swoje poglądy oraz zwracać się ze wszystkimi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problemami do wychowawcy </w:t>
      </w:r>
    </w:p>
    <w:p w:rsidR="005F3D7A" w:rsidRDefault="005F3D7A" w:rsidP="00D31530">
      <w:pPr>
        <w:pStyle w:val="Styl"/>
        <w:numPr>
          <w:ilvl w:val="0"/>
          <w:numId w:val="2"/>
        </w:numPr>
        <w:shd w:val="clear" w:color="auto" w:fill="FFFFFF"/>
        <w:spacing w:line="288" w:lineRule="exact"/>
        <w:ind w:left="935" w:right="92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do radosnego wypoczynku oraz pochwał i wyróżnień ze strony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wychowawców </w:t>
      </w:r>
    </w:p>
    <w:p w:rsidR="005F3D7A" w:rsidRDefault="005F3D7A">
      <w:pPr>
        <w:pStyle w:val="Styl"/>
        <w:shd w:val="clear" w:color="auto" w:fill="FFFFFF"/>
        <w:spacing w:before="216" w:line="278" w:lineRule="exact"/>
        <w:ind w:left="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3. Uczestnik kolonii zobowiązany jest: </w:t>
      </w:r>
    </w:p>
    <w:p w:rsidR="005F3D7A" w:rsidRDefault="005F3D7A" w:rsidP="00D31530">
      <w:pPr>
        <w:pStyle w:val="Styl"/>
        <w:numPr>
          <w:ilvl w:val="0"/>
          <w:numId w:val="3"/>
        </w:numPr>
        <w:shd w:val="clear" w:color="auto" w:fill="FFFFFF"/>
        <w:spacing w:line="283" w:lineRule="exact"/>
        <w:ind w:left="945" w:right="700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przestrzegać regulaminu kolonii i ośrodka oraz stosować się do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poleceń wychowawców </w:t>
      </w:r>
    </w:p>
    <w:p w:rsidR="005F3D7A" w:rsidRDefault="005F3D7A" w:rsidP="00D31530">
      <w:pPr>
        <w:pStyle w:val="Styl"/>
        <w:numPr>
          <w:ilvl w:val="0"/>
          <w:numId w:val="3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uczestniczyć we wszystkich zajęciach programowych o ile nie został </w:t>
      </w:r>
    </w:p>
    <w:p w:rsidR="005F3D7A" w:rsidRDefault="005F3D7A">
      <w:pPr>
        <w:pStyle w:val="Styl"/>
        <w:shd w:val="clear" w:color="auto" w:fill="FFFFFF"/>
        <w:spacing w:line="273" w:lineRule="exact"/>
        <w:ind w:left="94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zwolniony z tych zajęć przez wychowawcę lub lekarza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punktualnie stawiać się na zajęciach i aktywnie w nich uczestniczyć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dbać o czystość i porządek oraz powierzone mienie w czasie wyjazdu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mieć szacunek do kolegów, wychowawców i innych osób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83" w:lineRule="exact"/>
        <w:ind w:left="945" w:right="700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przestrzegać ogólnych zasad bezpieczeństwa m.in.: dot. kąpieli i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ruchu drogowego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64" w:lineRule="exact"/>
        <w:ind w:left="941" w:hanging="355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informować kadrę kolonii o każdej chorobie lub złym samopoczuciu </w:t>
      </w:r>
    </w:p>
    <w:p w:rsidR="005F3D7A" w:rsidRDefault="005F3D7A" w:rsidP="00D31530">
      <w:pPr>
        <w:pStyle w:val="Styl"/>
        <w:numPr>
          <w:ilvl w:val="0"/>
          <w:numId w:val="4"/>
        </w:numPr>
        <w:shd w:val="clear" w:color="auto" w:fill="FFFFFF"/>
        <w:spacing w:line="273" w:lineRule="exact"/>
        <w:ind w:left="945" w:right="225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uczestnik (lub jego rodzice/ opiekunowie) ponosi odpowiedzialność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finansową za szkody wyrządzone przez niego podczas kolonii </w:t>
      </w:r>
    </w:p>
    <w:p w:rsidR="005F3D7A" w:rsidRDefault="005F3D7A" w:rsidP="00D31530">
      <w:pPr>
        <w:pStyle w:val="Styl"/>
        <w:numPr>
          <w:ilvl w:val="0"/>
          <w:numId w:val="5"/>
        </w:numPr>
        <w:shd w:val="clear" w:color="auto" w:fill="FFFFFF"/>
        <w:spacing w:before="220" w:line="278" w:lineRule="exact"/>
        <w:ind w:left="373" w:right="748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Organizator nie ponosi odpowiedzialności za kradzieże i zniszczenie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cennych i wartościowych rzeczy nie oddanych do depozytu </w:t>
      </w:r>
    </w:p>
    <w:p w:rsidR="005F3D7A" w:rsidRDefault="005F3D7A" w:rsidP="00D31530">
      <w:pPr>
        <w:pStyle w:val="Styl"/>
        <w:numPr>
          <w:ilvl w:val="0"/>
          <w:numId w:val="6"/>
        </w:numPr>
        <w:shd w:val="clear" w:color="auto" w:fill="FFFFFF"/>
        <w:spacing w:before="220" w:line="273" w:lineRule="exact"/>
        <w:ind w:left="360" w:right="129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Na koloniach obowiązuje bezwzględny zakaz : zakupu, posiadania i picia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alkoholu, palenia tytoniu oraz zażywania środków odurzających. </w:t>
      </w:r>
    </w:p>
    <w:p w:rsidR="005F3D7A" w:rsidRDefault="005F3D7A">
      <w:pPr>
        <w:pStyle w:val="Styl"/>
        <w:shd w:val="clear" w:color="auto" w:fill="FFFFFF"/>
        <w:spacing w:before="220" w:line="259" w:lineRule="exact"/>
        <w:ind w:left="364" w:right="470" w:hanging="364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6. Uczestnikowi kolonii nie wolno samowolnie oddalać się od grupy oraz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poza teren ośrodka bez wiedzy i zgody wychowawcy. </w:t>
      </w:r>
    </w:p>
    <w:p w:rsidR="005F3D7A" w:rsidRDefault="005F3D7A" w:rsidP="00D31530">
      <w:pPr>
        <w:pStyle w:val="Styl"/>
        <w:numPr>
          <w:ilvl w:val="0"/>
          <w:numId w:val="7"/>
        </w:numPr>
        <w:shd w:val="clear" w:color="auto" w:fill="FFFFFF"/>
        <w:spacing w:before="216" w:line="268" w:lineRule="exact"/>
        <w:ind w:left="360" w:hanging="36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W przypadku poważnego naruszenia reguł kolonii uczestnik może zostać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skreślony z listy uczestników, a po wcześniejszym zawiadomieniu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rodziców wydalony z kolonii na koszt własny rodziców/opiekunów. W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takim wypadku Osoba odpowiedzialna za uczestnika powinna odebrać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dziecko w ciągu 48 godzin. Relegowanie może nastąpić na podstawie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wspólnej decyzji kadry pedagogicznej kolonii. W tym przypadku nie ma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żadnych zwrotów związanych z niewykorzystaniem przez dziecko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opłaconych świadczeń. </w:t>
      </w:r>
    </w:p>
    <w:p w:rsidR="005F3D7A" w:rsidRDefault="005F3D7A" w:rsidP="00D31530">
      <w:pPr>
        <w:pStyle w:val="Styl"/>
        <w:numPr>
          <w:ilvl w:val="0"/>
          <w:numId w:val="7"/>
        </w:numPr>
        <w:shd w:val="clear" w:color="auto" w:fill="FFFFFF"/>
        <w:spacing w:before="182" w:line="268" w:lineRule="exact"/>
        <w:ind w:left="360" w:right="4" w:hanging="350"/>
        <w:rPr>
          <w:color w:val="2F2B2E"/>
          <w:w w:val="114"/>
          <w:sz w:val="26"/>
          <w:szCs w:val="26"/>
          <w:shd w:val="clear" w:color="auto" w:fill="FFFFFF"/>
          <w:lang w:bidi="he-IL"/>
        </w:rPr>
      </w:pP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t xml:space="preserve">Wpłacenie zaliczki bądź całości kwoty świadczy o akceptacji programu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kolonii. W przypadku rezygnacji z kolonii organizator zastrzega sobie </w:t>
      </w:r>
      <w:r>
        <w:rPr>
          <w:color w:val="2F2B2E"/>
          <w:w w:val="114"/>
          <w:sz w:val="26"/>
          <w:szCs w:val="26"/>
          <w:shd w:val="clear" w:color="auto" w:fill="FFFFFF"/>
          <w:lang w:bidi="he-IL"/>
        </w:rPr>
        <w:br/>
        <w:t xml:space="preserve">prawo zatrzymania przyjętej kwoty. </w:t>
      </w:r>
    </w:p>
    <w:p w:rsidR="005F3D7A" w:rsidRDefault="005F3D7A">
      <w:pPr>
        <w:pStyle w:val="Styl"/>
        <w:rPr>
          <w:sz w:val="26"/>
          <w:szCs w:val="26"/>
          <w:lang w:bidi="he-IL"/>
        </w:rPr>
      </w:pPr>
    </w:p>
    <w:sectPr w:rsidR="005F3D7A" w:rsidSect="007B049E">
      <w:type w:val="continuous"/>
      <w:pgSz w:w="11907" w:h="16840"/>
      <w:pgMar w:top="1262" w:right="624" w:bottom="360" w:left="177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3FF"/>
    <w:multiLevelType w:val="singleLevel"/>
    <w:tmpl w:val="F21E08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1">
    <w:nsid w:val="2B715280"/>
    <w:multiLevelType w:val="singleLevel"/>
    <w:tmpl w:val="918630F8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2">
    <w:nsid w:val="34C93D40"/>
    <w:multiLevelType w:val="singleLevel"/>
    <w:tmpl w:val="F21E08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3">
    <w:nsid w:val="5EC5790F"/>
    <w:multiLevelType w:val="singleLevel"/>
    <w:tmpl w:val="01186F3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4">
    <w:nsid w:val="74B101CE"/>
    <w:multiLevelType w:val="singleLevel"/>
    <w:tmpl w:val="DA9AED42"/>
    <w:lvl w:ilvl="0">
      <w:start w:val="3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abstractNum w:abstractNumId="5">
    <w:nsid w:val="7AFB3A3C"/>
    <w:multiLevelType w:val="singleLevel"/>
    <w:tmpl w:val="F21E08D2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B2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3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F2B2E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5F3D7A"/>
    <w:rsid w:val="006049A4"/>
    <w:rsid w:val="007B049E"/>
    <w:rsid w:val="00A27328"/>
    <w:rsid w:val="00D31530"/>
    <w:rsid w:val="00E8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49E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B0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keywords>CreatedByIRIS_DPE_12.03</cp:keywords>
  <cp:lastModifiedBy>Magda</cp:lastModifiedBy>
  <cp:revision>2</cp:revision>
  <dcterms:created xsi:type="dcterms:W3CDTF">2018-04-15T15:04:00Z</dcterms:created>
  <dcterms:modified xsi:type="dcterms:W3CDTF">2018-04-15T15:04:00Z</dcterms:modified>
</cp:coreProperties>
</file>